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PCIE-CAN(FD) 测试文档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将测试卡插入机箱pcie插槽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安装二次开发资料包中驱动（</w:t>
      </w:r>
      <w:r>
        <w:rPr>
          <w:rFonts w:hint="eastAsia"/>
          <w:color w:val="0000FF"/>
          <w:lang w:val="en-US" w:eastAsia="zh-CN"/>
        </w:rPr>
        <w:t>PCIe-CAN(FD)\Driver\CH367DRV\CH367DRV\SETUP.EXE</w:t>
      </w:r>
      <w:r>
        <w:rPr>
          <w:rFonts w:hint="eastAsia"/>
          <w:lang w:val="en-US" w:eastAsia="zh-CN"/>
        </w:rPr>
        <w:t>）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3675" cy="2094230"/>
            <wp:effectExtent l="0" t="0" r="317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9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正常安装驱动后，打开设备管理器查看是否识别到设备（有ch367代表正常识别到了）</w:t>
      </w:r>
    </w:p>
    <w:p>
      <w:pPr>
        <w:numPr>
          <w:numId w:val="0"/>
        </w:numPr>
      </w:pPr>
      <w:r>
        <w:drawing>
          <wp:inline distT="0" distB="0" distL="114300" distR="114300">
            <wp:extent cx="5270500" cy="3838575"/>
            <wp:effectExtent l="0" t="0" r="635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打开二次开发资料包Test目录下的测试软件，测试can报文收发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3675" cy="1174115"/>
            <wp:effectExtent l="0" t="0" r="317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测试软件说明（点击连接设备弹出的参数配置页面，如果电脑中只有一张卡，红框部分保持默认即可，如果有多张卡，设备索引号依次增加）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1770" cy="3393440"/>
            <wp:effectExtent l="0" t="0" r="5080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9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固件升级，设备-&gt;固件升级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71770" cy="3393440"/>
            <wp:effectExtent l="0" t="0" r="5080" b="165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9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547B39"/>
    <w:multiLevelType w:val="singleLevel"/>
    <w:tmpl w:val="3E547B3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NGY0OWIyMTAxMThjMDE0YTJhZjMzOWVhOWI2YTEifQ=="/>
  </w:docVars>
  <w:rsids>
    <w:rsidRoot w:val="48A37D6F"/>
    <w:rsid w:val="48A37D6F"/>
    <w:rsid w:val="7131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</Words>
  <Characters>237</Characters>
  <Lines>0</Lines>
  <Paragraphs>0</Paragraphs>
  <TotalTime>76</TotalTime>
  <ScaleCrop>false</ScaleCrop>
  <LinksUpToDate>false</LinksUpToDate>
  <CharactersWithSpaces>238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2025-10-16T00:51:00Z</dcterms:created>
  <dc:creator>hmeiy</dc:creator>
  <cp:lastModifiedBy>hmeiy</cp:lastModifiedBy>
  <dcterms:modified xsi:type="dcterms:W3CDTF">2025-10-16T06:14:11Z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C597F53E85CB4C82A6445B36DBEDFDBD</vt:lpwstr>
  </property>
</Properties>
</file>